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AD3" w:rsidRPr="003462C4" w:rsidRDefault="009A3AD3" w:rsidP="009A3AD3">
      <w:pPr>
        <w:rPr>
          <w:rFonts w:asciiTheme="majorHAnsi" w:hAnsiTheme="majorHAnsi" w:cs="Times New Roman"/>
          <w:b/>
          <w:szCs w:val="24"/>
        </w:rPr>
      </w:pPr>
      <w:r w:rsidRPr="003462C4">
        <w:rPr>
          <w:rFonts w:asciiTheme="majorHAnsi" w:hAnsiTheme="majorHAnsi" w:cs="Times New Roman"/>
          <w:b/>
          <w:szCs w:val="24"/>
        </w:rPr>
        <w:t>Смена Администратора домена(ов)</w:t>
      </w:r>
    </w:p>
    <w:p w:rsidR="009A3AD3" w:rsidRPr="003462C4" w:rsidRDefault="009A3AD3" w:rsidP="009A3AD3">
      <w:pPr>
        <w:rPr>
          <w:rFonts w:asciiTheme="majorHAnsi" w:hAnsiTheme="majorHAnsi" w:cs="Times New Roman"/>
          <w:b/>
          <w:szCs w:val="24"/>
        </w:rPr>
      </w:pPr>
      <w:r w:rsidRPr="003462C4">
        <w:rPr>
          <w:rFonts w:asciiTheme="majorHAnsi" w:hAnsiTheme="majorHAnsi" w:cs="Times New Roman"/>
          <w:b/>
          <w:szCs w:val="24"/>
        </w:rPr>
        <w:t xml:space="preserve">Физическое лицо принимает права на администрирование домена(ов) от </w:t>
      </w:r>
      <w:r w:rsidR="008F34BA" w:rsidRPr="003462C4">
        <w:rPr>
          <w:rFonts w:asciiTheme="majorHAnsi" w:hAnsiTheme="majorHAnsi" w:cs="Times New Roman"/>
          <w:b/>
          <w:szCs w:val="24"/>
          <w:lang w:val="ru-RU"/>
        </w:rPr>
        <w:t>юридического</w:t>
      </w:r>
      <w:r w:rsidRPr="003462C4">
        <w:rPr>
          <w:rFonts w:asciiTheme="majorHAnsi" w:hAnsiTheme="majorHAnsi" w:cs="Times New Roman"/>
          <w:b/>
          <w:szCs w:val="24"/>
        </w:rPr>
        <w:t xml:space="preserve"> лица</w:t>
      </w:r>
    </w:p>
    <w:p w:rsidR="009A3AD3" w:rsidRPr="003462C4" w:rsidRDefault="009A3AD3" w:rsidP="009A3AD3">
      <w:pPr>
        <w:rPr>
          <w:rFonts w:asciiTheme="majorHAnsi" w:hAnsiTheme="majorHAnsi" w:cs="Times New Roman"/>
          <w:szCs w:val="24"/>
        </w:rPr>
      </w:pPr>
      <w:r w:rsidRPr="003462C4">
        <w:rPr>
          <w:rFonts w:asciiTheme="majorHAnsi" w:hAnsiTheme="majorHAnsi" w:cs="Times New Roman"/>
          <w:szCs w:val="24"/>
        </w:rPr>
        <w:t>Письмо направляется Регистратору ООО "ТаймВэб.Домены" лицом, которому передаются права на домен(ы)</w:t>
      </w:r>
    </w:p>
    <w:p w:rsidR="009A3AD3" w:rsidRPr="003462C4" w:rsidRDefault="009A3AD3" w:rsidP="009A3AD3">
      <w:pPr>
        <w:pBdr>
          <w:bottom w:val="single" w:sz="12" w:space="1" w:color="auto"/>
        </w:pBdr>
        <w:rPr>
          <w:rFonts w:asciiTheme="majorHAnsi" w:hAnsiTheme="majorHAnsi" w:cs="Times New Roman"/>
          <w:szCs w:val="24"/>
        </w:rPr>
      </w:pPr>
    </w:p>
    <w:p w:rsidR="009A3AD3" w:rsidRPr="003462C4" w:rsidRDefault="009A3AD3" w:rsidP="009A3AD3">
      <w:pPr>
        <w:pBdr>
          <w:top w:val="none" w:sz="0" w:space="0" w:color="auto"/>
        </w:pBdr>
        <w:rPr>
          <w:rFonts w:asciiTheme="majorHAnsi" w:hAnsiTheme="majorHAnsi" w:cs="Times New Roman"/>
          <w:szCs w:val="24"/>
          <w:lang w:val="ru-RU"/>
        </w:rPr>
      </w:pPr>
    </w:p>
    <w:p w:rsidR="009A3AD3" w:rsidRPr="003462C4" w:rsidRDefault="009A3AD3" w:rsidP="009A3AD3">
      <w:pPr>
        <w:jc w:val="right"/>
        <w:rPr>
          <w:rFonts w:asciiTheme="majorHAnsi" w:hAnsiTheme="majorHAnsi" w:cs="Times New Roman"/>
          <w:b/>
          <w:szCs w:val="24"/>
          <w:lang w:val="ru-RU"/>
        </w:rPr>
      </w:pPr>
      <w:r w:rsidRPr="003462C4">
        <w:rPr>
          <w:rFonts w:asciiTheme="majorHAnsi" w:hAnsiTheme="majorHAnsi" w:cs="Times New Roman"/>
          <w:szCs w:val="24"/>
        </w:rPr>
        <w:t xml:space="preserve"> </w:t>
      </w:r>
      <w:r w:rsidRPr="003462C4">
        <w:rPr>
          <w:rFonts w:asciiTheme="majorHAnsi" w:hAnsiTheme="majorHAnsi" w:cs="Times New Roman"/>
          <w:b/>
          <w:szCs w:val="24"/>
        </w:rPr>
        <w:t>Регистратору</w:t>
      </w:r>
      <w:r w:rsidRPr="003462C4">
        <w:rPr>
          <w:rFonts w:asciiTheme="majorHAnsi" w:hAnsiTheme="majorHAnsi" w:cs="Times New Roman"/>
          <w:b/>
          <w:szCs w:val="24"/>
          <w:lang w:val="ru-RU"/>
        </w:rPr>
        <w:t xml:space="preserve"> </w:t>
      </w:r>
      <w:r w:rsidRPr="003462C4">
        <w:rPr>
          <w:rFonts w:asciiTheme="majorHAnsi" w:hAnsiTheme="majorHAnsi" w:cs="Times New Roman"/>
          <w:b/>
          <w:szCs w:val="24"/>
        </w:rPr>
        <w:t>ООО "ТаймВэб.Домены"</w:t>
      </w:r>
    </w:p>
    <w:p w:rsidR="009A3AD3" w:rsidRPr="004E433B" w:rsidRDefault="009A3AD3" w:rsidP="009A3AD3">
      <w:pPr>
        <w:jc w:val="right"/>
        <w:rPr>
          <w:rFonts w:asciiTheme="majorHAnsi" w:hAnsiTheme="majorHAnsi" w:cs="Times New Roman"/>
          <w:b/>
          <w:sz w:val="24"/>
          <w:szCs w:val="24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9A3AD3" w:rsidRPr="004E433B" w:rsidTr="003E2EAA">
        <w:tc>
          <w:tcPr>
            <w:tcW w:w="2376" w:type="dxa"/>
            <w:tcBorders>
              <w:top w:val="nil"/>
              <w:bottom w:val="nil"/>
            </w:tcBorders>
          </w:tcPr>
          <w:p w:rsidR="009A3AD3" w:rsidRPr="004E433B" w:rsidRDefault="009A3AD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E433B">
              <w:rPr>
                <w:rFonts w:asciiTheme="majorHAnsi" w:hAnsiTheme="majorHAnsi"/>
                <w:sz w:val="24"/>
                <w:szCs w:val="24"/>
                <w:lang w:val="ru-RU"/>
              </w:rPr>
              <w:t>Я,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9A3AD3" w:rsidRPr="004E433B" w:rsidRDefault="009A3AD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9A3AD3" w:rsidRPr="004E433B" w:rsidTr="003E2EAA">
        <w:tc>
          <w:tcPr>
            <w:tcW w:w="2376" w:type="dxa"/>
            <w:tcBorders>
              <w:top w:val="nil"/>
              <w:bottom w:val="nil"/>
            </w:tcBorders>
          </w:tcPr>
          <w:p w:rsidR="009A3AD3" w:rsidRPr="004E433B" w:rsidRDefault="009A3AD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bottom w:val="nil"/>
            </w:tcBorders>
          </w:tcPr>
          <w:p w:rsidR="009A3AD3" w:rsidRPr="004E433B" w:rsidRDefault="009A3AD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</w:pPr>
            <w:r w:rsidRPr="004E433B"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>(фамилия, имя, отчество лица, которому передаются права на домен(ы))</w:t>
            </w:r>
          </w:p>
        </w:tc>
      </w:tr>
      <w:tr w:rsidR="009A3AD3" w:rsidRPr="004E433B" w:rsidTr="003E2EAA">
        <w:tc>
          <w:tcPr>
            <w:tcW w:w="2376" w:type="dxa"/>
            <w:tcBorders>
              <w:top w:val="nil"/>
              <w:bottom w:val="nil"/>
            </w:tcBorders>
          </w:tcPr>
          <w:p w:rsidR="009A3AD3" w:rsidRPr="004E433B" w:rsidRDefault="009A3AD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250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E433B">
              <w:rPr>
                <w:rFonts w:asciiTheme="majorHAnsi" w:hAnsiTheme="majorHAnsi"/>
                <w:sz w:val="24"/>
                <w:szCs w:val="24"/>
                <w:lang w:val="ru-RU"/>
              </w:rPr>
              <w:t>Паспортные данные</w:t>
            </w:r>
          </w:p>
        </w:tc>
        <w:tc>
          <w:tcPr>
            <w:tcW w:w="7195" w:type="dxa"/>
            <w:tcBorders>
              <w:top w:val="nil"/>
              <w:bottom w:val="single" w:sz="4" w:space="0" w:color="auto"/>
            </w:tcBorders>
          </w:tcPr>
          <w:p w:rsidR="009A3AD3" w:rsidRPr="004E433B" w:rsidRDefault="009A3AD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9A3AD3" w:rsidRPr="004E433B" w:rsidTr="003E2EAA">
        <w:tc>
          <w:tcPr>
            <w:tcW w:w="2376" w:type="dxa"/>
            <w:tcBorders>
              <w:top w:val="nil"/>
              <w:bottom w:val="nil"/>
            </w:tcBorders>
          </w:tcPr>
          <w:p w:rsidR="009A3AD3" w:rsidRPr="004E433B" w:rsidRDefault="009A3AD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9A3AD3" w:rsidRPr="004E433B" w:rsidRDefault="009A3AD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9A3AD3" w:rsidRPr="004E433B" w:rsidTr="003E2EAA">
        <w:tc>
          <w:tcPr>
            <w:tcW w:w="2376" w:type="dxa"/>
            <w:tcBorders>
              <w:top w:val="nil"/>
              <w:bottom w:val="nil"/>
            </w:tcBorders>
          </w:tcPr>
          <w:p w:rsidR="009A3AD3" w:rsidRPr="004E433B" w:rsidRDefault="009A3AD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bottom w:val="nil"/>
            </w:tcBorders>
          </w:tcPr>
          <w:p w:rsidR="009A3AD3" w:rsidRPr="004E433B" w:rsidRDefault="009A3AD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</w:pPr>
            <w:r w:rsidRPr="004E433B"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>(серия, номер, кем и когда выдан)</w:t>
            </w:r>
          </w:p>
        </w:tc>
      </w:tr>
      <w:tr w:rsidR="009A3AD3" w:rsidRPr="004E433B" w:rsidTr="003E2EAA">
        <w:tc>
          <w:tcPr>
            <w:tcW w:w="2376" w:type="dxa"/>
            <w:tcBorders>
              <w:top w:val="nil"/>
              <w:bottom w:val="nil"/>
            </w:tcBorders>
          </w:tcPr>
          <w:p w:rsidR="009A3AD3" w:rsidRPr="004E433B" w:rsidRDefault="009A3AD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E433B">
              <w:rPr>
                <w:rFonts w:asciiTheme="majorHAnsi" w:hAnsiTheme="majorHAnsi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7195" w:type="dxa"/>
            <w:tcBorders>
              <w:top w:val="nil"/>
            </w:tcBorders>
          </w:tcPr>
          <w:p w:rsidR="009A3AD3" w:rsidRPr="004E433B" w:rsidRDefault="009A3AD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9A3AD3" w:rsidRPr="004E433B" w:rsidTr="003E2EAA">
        <w:tc>
          <w:tcPr>
            <w:tcW w:w="2376" w:type="dxa"/>
            <w:tcBorders>
              <w:top w:val="nil"/>
              <w:bottom w:val="nil"/>
            </w:tcBorders>
          </w:tcPr>
          <w:p w:rsidR="009A3AD3" w:rsidRPr="004E433B" w:rsidRDefault="009A3AD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E433B">
              <w:rPr>
                <w:rFonts w:asciiTheme="majorHAnsi" w:hAnsiTheme="majorHAnsi"/>
                <w:sz w:val="24"/>
                <w:szCs w:val="24"/>
                <w:lang w:val="ru-RU"/>
              </w:rPr>
              <w:t>Почтовый адрес</w:t>
            </w:r>
          </w:p>
        </w:tc>
        <w:tc>
          <w:tcPr>
            <w:tcW w:w="7195" w:type="dxa"/>
          </w:tcPr>
          <w:p w:rsidR="009A3AD3" w:rsidRPr="004E433B" w:rsidRDefault="009A3AD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9A3AD3" w:rsidRPr="004E433B" w:rsidTr="003E2EAA">
        <w:tc>
          <w:tcPr>
            <w:tcW w:w="2376" w:type="dxa"/>
            <w:tcBorders>
              <w:top w:val="nil"/>
              <w:bottom w:val="nil"/>
            </w:tcBorders>
          </w:tcPr>
          <w:p w:rsidR="009A3AD3" w:rsidRPr="004E433B" w:rsidRDefault="009A3AD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  <w:tc>
          <w:tcPr>
            <w:tcW w:w="7195" w:type="dxa"/>
          </w:tcPr>
          <w:p w:rsidR="009A3AD3" w:rsidRPr="004E433B" w:rsidRDefault="009A3AD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9A3AD3" w:rsidRPr="004E433B" w:rsidTr="003E2EAA">
        <w:tc>
          <w:tcPr>
            <w:tcW w:w="2376" w:type="dxa"/>
            <w:tcBorders>
              <w:top w:val="nil"/>
              <w:bottom w:val="nil"/>
            </w:tcBorders>
          </w:tcPr>
          <w:p w:rsidR="009A3AD3" w:rsidRPr="004E433B" w:rsidRDefault="009A3AD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E433B">
              <w:rPr>
                <w:rFonts w:asciiTheme="majorHAnsi" w:hAnsiTheme="majorHAnsi"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7195" w:type="dxa"/>
          </w:tcPr>
          <w:p w:rsidR="009A3AD3" w:rsidRPr="004E433B" w:rsidRDefault="009A3AD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9A3AD3" w:rsidRPr="004E433B" w:rsidTr="003E2EAA">
        <w:tc>
          <w:tcPr>
            <w:tcW w:w="2376" w:type="dxa"/>
            <w:tcBorders>
              <w:top w:val="nil"/>
              <w:bottom w:val="nil"/>
            </w:tcBorders>
          </w:tcPr>
          <w:p w:rsidR="009A3AD3" w:rsidRPr="004E433B" w:rsidRDefault="009A3AD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E433B">
              <w:rPr>
                <w:rFonts w:asciiTheme="majorHAnsi" w:hAnsiTheme="majorHAnsi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195" w:type="dxa"/>
          </w:tcPr>
          <w:p w:rsidR="009A3AD3" w:rsidRPr="004E433B" w:rsidRDefault="009A3AD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</w:tbl>
    <w:p w:rsidR="009A3AD3" w:rsidRPr="004E433B" w:rsidRDefault="009A3AD3" w:rsidP="009A3AD3">
      <w:pPr>
        <w:jc w:val="center"/>
        <w:rPr>
          <w:rFonts w:asciiTheme="majorHAnsi" w:hAnsiTheme="majorHAnsi"/>
          <w:sz w:val="24"/>
          <w:szCs w:val="24"/>
          <w:lang w:val="ru-RU"/>
        </w:rPr>
      </w:pPr>
    </w:p>
    <w:p w:rsidR="009A3AD3" w:rsidRPr="004E433B" w:rsidRDefault="009A3AD3" w:rsidP="009A3AD3">
      <w:pPr>
        <w:rPr>
          <w:rFonts w:asciiTheme="majorHAnsi" w:hAnsiTheme="majorHAnsi" w:cs="Times New Roman"/>
          <w:sz w:val="24"/>
          <w:szCs w:val="24"/>
          <w:lang w:val="ru-RU"/>
        </w:rPr>
      </w:pPr>
      <w:r w:rsidRPr="004E433B">
        <w:rPr>
          <w:rFonts w:asciiTheme="majorHAnsi" w:hAnsiTheme="majorHAnsi" w:cs="Times New Roman"/>
          <w:sz w:val="24"/>
          <w:szCs w:val="24"/>
        </w:rPr>
        <w:t xml:space="preserve">прошу </w:t>
      </w:r>
      <w:r w:rsidRPr="004E433B">
        <w:rPr>
          <w:rFonts w:asciiTheme="majorHAnsi" w:hAnsiTheme="majorHAnsi" w:cs="Times New Roman"/>
          <w:sz w:val="24"/>
          <w:szCs w:val="24"/>
          <w:lang w:val="ru-RU"/>
        </w:rPr>
        <w:t>зарегистрировать на мое имя</w:t>
      </w:r>
      <w:r w:rsidRPr="004E433B">
        <w:rPr>
          <w:rFonts w:asciiTheme="majorHAnsi" w:hAnsiTheme="majorHAnsi" w:cs="Times New Roman"/>
          <w:sz w:val="24"/>
          <w:szCs w:val="24"/>
        </w:rPr>
        <w:t xml:space="preserve"> домен(</w:t>
      </w:r>
      <w:r w:rsidRPr="004E433B">
        <w:rPr>
          <w:rFonts w:asciiTheme="majorHAnsi" w:hAnsiTheme="majorHAnsi" w:cs="Times New Roman"/>
          <w:sz w:val="24"/>
          <w:szCs w:val="24"/>
          <w:lang w:val="ru-RU"/>
        </w:rPr>
        <w:t>ы</w:t>
      </w:r>
      <w:r w:rsidRPr="004E433B">
        <w:rPr>
          <w:rFonts w:asciiTheme="majorHAnsi" w:hAnsiTheme="majorHAnsi" w:cs="Times New Roman"/>
          <w:sz w:val="24"/>
          <w:szCs w:val="24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A3AD3" w:rsidRPr="004E433B" w:rsidTr="003E2EAA">
        <w:tc>
          <w:tcPr>
            <w:tcW w:w="9571" w:type="dxa"/>
          </w:tcPr>
          <w:p w:rsidR="009A3AD3" w:rsidRPr="004E433B" w:rsidRDefault="009A3AD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9A3AD3" w:rsidRPr="004E433B" w:rsidTr="003E2EAA">
        <w:tc>
          <w:tcPr>
            <w:tcW w:w="9571" w:type="dxa"/>
          </w:tcPr>
          <w:p w:rsidR="009A3AD3" w:rsidRPr="004E433B" w:rsidRDefault="009A3AD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</w:pPr>
          </w:p>
        </w:tc>
      </w:tr>
      <w:tr w:rsidR="009A3AD3" w:rsidRPr="004E433B" w:rsidTr="003E2EAA">
        <w:tc>
          <w:tcPr>
            <w:tcW w:w="9571" w:type="dxa"/>
          </w:tcPr>
          <w:p w:rsidR="009A3AD3" w:rsidRPr="004E433B" w:rsidRDefault="009A3AD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</w:pPr>
            <w:r w:rsidRPr="004E433B"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 xml:space="preserve">(наименование доменов без </w:t>
            </w:r>
            <w:r w:rsidRPr="004E433B">
              <w:rPr>
                <w:rFonts w:asciiTheme="majorHAnsi" w:hAnsiTheme="majorHAnsi"/>
                <w:sz w:val="24"/>
                <w:szCs w:val="24"/>
                <w:vertAlign w:val="superscript"/>
                <w:lang w:val="en-US"/>
              </w:rPr>
              <w:t>www)</w:t>
            </w:r>
          </w:p>
        </w:tc>
      </w:tr>
    </w:tbl>
    <w:p w:rsidR="00B45738" w:rsidRPr="004E433B" w:rsidRDefault="00B45738">
      <w:pPr>
        <w:rPr>
          <w:rFonts w:asciiTheme="majorHAnsi" w:hAnsiTheme="majorHAnsi"/>
          <w:sz w:val="24"/>
          <w:szCs w:val="24"/>
          <w:lang w:val="ru-RU"/>
        </w:rPr>
      </w:pPr>
    </w:p>
    <w:p w:rsidR="009A3AD3" w:rsidRPr="004E433B" w:rsidRDefault="009A3AD3">
      <w:pPr>
        <w:rPr>
          <w:rFonts w:asciiTheme="majorHAnsi" w:hAnsiTheme="majorHAnsi"/>
          <w:sz w:val="24"/>
          <w:szCs w:val="24"/>
          <w:lang w:val="ru-RU"/>
        </w:rPr>
      </w:pPr>
      <w:r w:rsidRPr="004E433B">
        <w:rPr>
          <w:rFonts w:asciiTheme="majorHAnsi" w:hAnsiTheme="majorHAnsi"/>
          <w:sz w:val="24"/>
          <w:szCs w:val="24"/>
          <w:lang w:val="ru-RU"/>
        </w:rPr>
        <w:t>передаваемые организацией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A3AD3" w:rsidRPr="004E433B" w:rsidTr="009A3AD3">
        <w:tc>
          <w:tcPr>
            <w:tcW w:w="9571" w:type="dxa"/>
          </w:tcPr>
          <w:p w:rsidR="009A3AD3" w:rsidRPr="004E433B" w:rsidRDefault="009A3A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9A3AD3" w:rsidRPr="004E433B" w:rsidTr="009A3AD3">
        <w:tc>
          <w:tcPr>
            <w:tcW w:w="9571" w:type="dxa"/>
          </w:tcPr>
          <w:p w:rsidR="009A3AD3" w:rsidRPr="004E433B" w:rsidRDefault="009A3AD3" w:rsidP="009A3A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</w:pPr>
            <w:r w:rsidRPr="004E433B"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>(полное название юридического лица, передающего права на домен(ы))</w:t>
            </w:r>
          </w:p>
        </w:tc>
      </w:tr>
    </w:tbl>
    <w:p w:rsidR="009A3AD3" w:rsidRPr="004E433B" w:rsidRDefault="009A3AD3" w:rsidP="009A3AD3">
      <w:pPr>
        <w:rPr>
          <w:rFonts w:asciiTheme="majorHAnsi" w:hAnsiTheme="majorHAnsi"/>
          <w:sz w:val="24"/>
          <w:szCs w:val="24"/>
          <w:lang w:val="ru-RU"/>
        </w:rPr>
      </w:pPr>
    </w:p>
    <w:p w:rsidR="009A3AD3" w:rsidRPr="004E433B" w:rsidRDefault="009A3AD3" w:rsidP="009A3AD3">
      <w:pPr>
        <w:rPr>
          <w:rFonts w:asciiTheme="majorHAnsi" w:hAnsiTheme="majorHAnsi"/>
          <w:sz w:val="24"/>
          <w:szCs w:val="24"/>
          <w:lang w:val="ru-RU"/>
        </w:rPr>
      </w:pPr>
      <w:r w:rsidRPr="004E433B">
        <w:rPr>
          <w:rFonts w:asciiTheme="majorHAnsi" w:hAnsiTheme="majorHAnsi"/>
          <w:sz w:val="24"/>
          <w:szCs w:val="24"/>
          <w:lang w:val="ru-RU"/>
        </w:rPr>
        <w:t>Администрирование домена(ов) будет осуществляться по договору:</w:t>
      </w:r>
    </w:p>
    <w:p w:rsidR="009A3AD3" w:rsidRPr="004E433B" w:rsidRDefault="004E433B" w:rsidP="009A3AD3">
      <w:pPr>
        <w:rPr>
          <w:rFonts w:asciiTheme="majorHAnsi" w:hAnsiTheme="majorHAnsi"/>
          <w:sz w:val="24"/>
          <w:szCs w:val="24"/>
          <w:lang w:val="ru-RU"/>
        </w:rPr>
      </w:pPr>
      <w:r w:rsidRPr="004E433B">
        <w:rPr>
          <w:rFonts w:asciiTheme="majorHAnsi" w:hAnsiTheme="majorHAnsi"/>
          <w:sz w:val="24"/>
          <w:szCs w:val="24"/>
          <w:lang w:val="ru-RU"/>
        </w:rPr>
        <w:t>№  __________________________________________________    от « ____ » __________________________ 20 ____ г.</w:t>
      </w:r>
    </w:p>
    <w:p w:rsidR="009A3AD3" w:rsidRPr="004E433B" w:rsidRDefault="004E433B" w:rsidP="004E433B">
      <w:pPr>
        <w:spacing w:line="240" w:lineRule="auto"/>
        <w:rPr>
          <w:rFonts w:asciiTheme="majorHAnsi" w:hAnsiTheme="majorHAnsi"/>
          <w:sz w:val="24"/>
          <w:szCs w:val="24"/>
          <w:vertAlign w:val="superscript"/>
          <w:lang w:val="ru-RU"/>
        </w:rPr>
      </w:pPr>
      <w:r w:rsidRPr="004E433B">
        <w:rPr>
          <w:rFonts w:asciiTheme="majorHAnsi" w:hAnsiTheme="majorHAnsi"/>
          <w:sz w:val="24"/>
          <w:szCs w:val="24"/>
          <w:vertAlign w:val="superscript"/>
          <w:lang w:val="ru-RU"/>
        </w:rPr>
        <w:t xml:space="preserve">          (договор нового Администратора у ООО «ТаймВэб.Домены»)</w:t>
      </w:r>
    </w:p>
    <w:p w:rsidR="004E433B" w:rsidRPr="004E433B" w:rsidRDefault="004E433B" w:rsidP="004E433B">
      <w:pPr>
        <w:spacing w:line="240" w:lineRule="auto"/>
        <w:rPr>
          <w:rFonts w:asciiTheme="majorHAnsi" w:hAnsiTheme="majorHAnsi"/>
          <w:sz w:val="24"/>
          <w:szCs w:val="24"/>
          <w:vertAlign w:val="superscript"/>
          <w:lang w:val="ru-RU"/>
        </w:rPr>
      </w:pPr>
    </w:p>
    <w:p w:rsidR="004E433B" w:rsidRPr="004E433B" w:rsidRDefault="004E433B" w:rsidP="004E433B">
      <w:pPr>
        <w:rPr>
          <w:rFonts w:asciiTheme="majorHAnsi" w:hAnsiTheme="majorHAnsi"/>
          <w:sz w:val="24"/>
          <w:szCs w:val="24"/>
          <w:lang w:val="ru-RU"/>
        </w:rPr>
      </w:pPr>
    </w:p>
    <w:p w:rsidR="004E433B" w:rsidRPr="004E433B" w:rsidRDefault="004E433B" w:rsidP="004E433B">
      <w:pPr>
        <w:rPr>
          <w:rFonts w:asciiTheme="majorHAnsi" w:hAnsiTheme="majorHAnsi"/>
          <w:sz w:val="24"/>
          <w:szCs w:val="24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E433B" w:rsidRPr="004E433B" w:rsidTr="003E2EAA">
        <w:tc>
          <w:tcPr>
            <w:tcW w:w="4785" w:type="dxa"/>
            <w:tcBorders>
              <w:top w:val="nil"/>
              <w:bottom w:val="nil"/>
              <w:right w:val="nil"/>
            </w:tcBorders>
          </w:tcPr>
          <w:p w:rsidR="004E433B" w:rsidRPr="004E433B" w:rsidRDefault="004E433B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</w:tcBorders>
          </w:tcPr>
          <w:p w:rsidR="004E433B" w:rsidRPr="004E433B" w:rsidRDefault="004E433B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4E433B" w:rsidRPr="004E433B" w:rsidTr="003E2EAA">
        <w:tc>
          <w:tcPr>
            <w:tcW w:w="4785" w:type="dxa"/>
            <w:tcBorders>
              <w:top w:val="nil"/>
              <w:right w:val="nil"/>
            </w:tcBorders>
          </w:tcPr>
          <w:p w:rsidR="004E433B" w:rsidRPr="004E433B" w:rsidRDefault="004E433B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nil"/>
            </w:tcBorders>
          </w:tcPr>
          <w:p w:rsidR="004E433B" w:rsidRPr="004E433B" w:rsidRDefault="004E433B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3462C4"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>(подпись</w:t>
            </w:r>
            <w:r w:rsidR="001A143C"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>; печать ИП, если она есть</w:t>
            </w:r>
            <w:bookmarkStart w:id="0" w:name="_GoBack"/>
            <w:bookmarkEnd w:id="0"/>
            <w:r w:rsidRPr="003462C4"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>)</w:t>
            </w:r>
          </w:p>
        </w:tc>
      </w:tr>
    </w:tbl>
    <w:p w:rsidR="004E433B" w:rsidRPr="004E433B" w:rsidRDefault="004E433B" w:rsidP="004E433B">
      <w:pPr>
        <w:jc w:val="right"/>
        <w:rPr>
          <w:rFonts w:asciiTheme="majorHAnsi" w:hAnsiTheme="majorHAnsi"/>
          <w:sz w:val="24"/>
          <w:szCs w:val="24"/>
          <w:lang w:val="ru-RU"/>
        </w:rPr>
      </w:pPr>
      <w:r w:rsidRPr="004E433B">
        <w:rPr>
          <w:rFonts w:asciiTheme="majorHAnsi" w:hAnsiTheme="majorHAnsi"/>
          <w:sz w:val="24"/>
          <w:szCs w:val="24"/>
          <w:lang w:val="ru-RU"/>
        </w:rPr>
        <w:t>« ______ »    _____________________________  20  ___  г.</w:t>
      </w:r>
    </w:p>
    <w:p w:rsidR="004E433B" w:rsidRPr="004E433B" w:rsidRDefault="004E433B" w:rsidP="004E433B">
      <w:pPr>
        <w:spacing w:line="240" w:lineRule="auto"/>
        <w:rPr>
          <w:rFonts w:asciiTheme="majorHAnsi" w:hAnsiTheme="majorHAnsi"/>
          <w:sz w:val="24"/>
          <w:szCs w:val="24"/>
          <w:vertAlign w:val="superscript"/>
          <w:lang w:val="ru-RU"/>
        </w:rPr>
      </w:pPr>
    </w:p>
    <w:p w:rsidR="004E433B" w:rsidRPr="004E433B" w:rsidRDefault="004E433B" w:rsidP="004E433B">
      <w:pPr>
        <w:rPr>
          <w:rFonts w:asciiTheme="majorHAnsi" w:hAnsiTheme="majorHAnsi"/>
          <w:b/>
          <w:i/>
          <w:sz w:val="24"/>
          <w:szCs w:val="24"/>
          <w:lang w:val="ru-RU"/>
        </w:rPr>
      </w:pPr>
    </w:p>
    <w:p w:rsidR="004E433B" w:rsidRDefault="004E433B" w:rsidP="004E433B">
      <w:pPr>
        <w:rPr>
          <w:rFonts w:asciiTheme="majorHAnsi" w:hAnsiTheme="majorHAnsi"/>
          <w:b/>
          <w:i/>
          <w:szCs w:val="24"/>
          <w:lang w:val="ru-RU"/>
        </w:rPr>
      </w:pPr>
      <w:r w:rsidRPr="003462C4">
        <w:rPr>
          <w:rFonts w:asciiTheme="majorHAnsi" w:hAnsiTheme="majorHAnsi"/>
          <w:b/>
          <w:i/>
          <w:szCs w:val="24"/>
        </w:rPr>
        <w:t>К письму необходимо приложить копию паспорта (копия первого разворота и страницы со штампом о постоянной регистрации).</w:t>
      </w:r>
    </w:p>
    <w:p w:rsidR="0008087D" w:rsidRDefault="0008087D" w:rsidP="004E433B">
      <w:pPr>
        <w:rPr>
          <w:rFonts w:asciiTheme="majorHAnsi" w:hAnsiTheme="majorHAnsi"/>
          <w:b/>
          <w:i/>
          <w:szCs w:val="24"/>
          <w:lang w:val="ru-RU"/>
        </w:rPr>
      </w:pPr>
    </w:p>
    <w:p w:rsidR="0008087D" w:rsidRDefault="000808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rPr>
          <w:rFonts w:asciiTheme="majorHAnsi" w:hAnsiTheme="majorHAnsi"/>
          <w:b/>
          <w:i/>
          <w:szCs w:val="24"/>
          <w:lang w:val="ru-RU"/>
        </w:rPr>
      </w:pPr>
      <w:r>
        <w:rPr>
          <w:rFonts w:asciiTheme="majorHAnsi" w:hAnsiTheme="majorHAnsi"/>
          <w:b/>
          <w:i/>
          <w:szCs w:val="24"/>
          <w:lang w:val="ru-RU"/>
        </w:rPr>
        <w:br w:type="page"/>
      </w:r>
    </w:p>
    <w:p w:rsidR="0008087D" w:rsidRDefault="0008087D" w:rsidP="0008087D">
      <w:pPr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Проставляя подпись в данном заявлении, заявитель также подтверждает, что он согласен на обработку ООО "ТаймВэб.Домены" следующих персональных данных:  ФИО, даты рождения; адреса (по месту регистрации); сведений о гражданстве; номере основного документа, удостоверяющего личность заявителя, сведений о дате выдачи указанного документа и выдавшем его органе.</w:t>
      </w:r>
    </w:p>
    <w:p w:rsidR="0008087D" w:rsidRDefault="0008087D" w:rsidP="0008087D">
      <w:pPr>
        <w:jc w:val="both"/>
        <w:rPr>
          <w:sz w:val="16"/>
          <w:szCs w:val="16"/>
        </w:rPr>
      </w:pPr>
      <w:r>
        <w:rPr>
          <w:sz w:val="16"/>
          <w:szCs w:val="16"/>
        </w:rPr>
        <w:t>Заявитель предоставляет право осуществлять следующие действия (операции) с персональными данными: сбор и накопление; хранение в течение срока действия настоящего согласия и не менее чем установленные нормативными документами сроки хранения отчетности; использование; уничтожение; обезличивание; передача, с соблюдением мер, обеспечивающих защиту персональных данных от несанкционированного доступа. Обработка   персональных   данных   осуществляется   смешанным  способом.</w:t>
      </w:r>
    </w:p>
    <w:p w:rsidR="0008087D" w:rsidRDefault="0008087D" w:rsidP="0008087D">
      <w:pPr>
        <w:jc w:val="both"/>
        <w:rPr>
          <w:sz w:val="16"/>
          <w:szCs w:val="16"/>
        </w:rPr>
      </w:pPr>
      <w:r>
        <w:rPr>
          <w:sz w:val="16"/>
          <w:szCs w:val="16"/>
        </w:rPr>
        <w:t>Настоящее согласие дается заявителем  в целях реализации прав, предоставленных по договору, заключенному с Регистратор, и действует  не менее 5 (пяти) лет  с даты, указанной в нижнем правом углу настоящего заявления, и  не менее чем установленные нормативными документами сроки хранения отчетности. Отзыв согласия на обработку персональных данных может быть осуществлен путем направления заявителем соответствующего уведомления в простой письменной форме, на адреса, указанные на официальном сайте Регистратора ООО "ТаймВэб.Домены" - timeweb.name.</w:t>
      </w:r>
    </w:p>
    <w:p w:rsidR="0008087D" w:rsidRDefault="0008087D" w:rsidP="004E433B">
      <w:pPr>
        <w:rPr>
          <w:rFonts w:asciiTheme="majorHAnsi" w:hAnsiTheme="majorHAnsi"/>
          <w:b/>
          <w:i/>
          <w:szCs w:val="24"/>
          <w:lang w:val="ru-RU"/>
        </w:rPr>
      </w:pPr>
    </w:p>
    <w:p w:rsidR="0008087D" w:rsidRDefault="0008087D" w:rsidP="004E433B">
      <w:pPr>
        <w:rPr>
          <w:rFonts w:asciiTheme="majorHAnsi" w:hAnsiTheme="majorHAnsi"/>
          <w:b/>
          <w:i/>
          <w:szCs w:val="24"/>
          <w:lang w:val="ru-RU"/>
        </w:rPr>
      </w:pPr>
    </w:p>
    <w:p w:rsidR="0008087D" w:rsidRDefault="0008087D" w:rsidP="004E433B">
      <w:pPr>
        <w:rPr>
          <w:rFonts w:asciiTheme="majorHAnsi" w:hAnsiTheme="majorHAnsi"/>
          <w:b/>
          <w:i/>
          <w:szCs w:val="24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8087D" w:rsidRPr="004E433B" w:rsidTr="003E2EAA">
        <w:tc>
          <w:tcPr>
            <w:tcW w:w="4785" w:type="dxa"/>
            <w:tcBorders>
              <w:top w:val="nil"/>
              <w:bottom w:val="nil"/>
              <w:right w:val="nil"/>
            </w:tcBorders>
          </w:tcPr>
          <w:p w:rsidR="0008087D" w:rsidRPr="004E433B" w:rsidRDefault="0008087D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</w:tcBorders>
          </w:tcPr>
          <w:p w:rsidR="0008087D" w:rsidRPr="004E433B" w:rsidRDefault="0008087D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08087D" w:rsidRPr="004E433B" w:rsidTr="003E2EAA">
        <w:tc>
          <w:tcPr>
            <w:tcW w:w="4785" w:type="dxa"/>
            <w:tcBorders>
              <w:top w:val="nil"/>
              <w:right w:val="nil"/>
            </w:tcBorders>
          </w:tcPr>
          <w:p w:rsidR="0008087D" w:rsidRPr="004E433B" w:rsidRDefault="0008087D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nil"/>
            </w:tcBorders>
          </w:tcPr>
          <w:p w:rsidR="0008087D" w:rsidRPr="004E433B" w:rsidRDefault="0008087D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3462C4"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>(подпись)</w:t>
            </w:r>
          </w:p>
        </w:tc>
      </w:tr>
    </w:tbl>
    <w:p w:rsidR="0008087D" w:rsidRPr="004E433B" w:rsidRDefault="0008087D" w:rsidP="0008087D">
      <w:pPr>
        <w:jc w:val="right"/>
        <w:rPr>
          <w:rFonts w:asciiTheme="majorHAnsi" w:hAnsiTheme="majorHAnsi"/>
          <w:sz w:val="24"/>
          <w:szCs w:val="24"/>
          <w:lang w:val="ru-RU"/>
        </w:rPr>
      </w:pPr>
      <w:r w:rsidRPr="004E433B">
        <w:rPr>
          <w:rFonts w:asciiTheme="majorHAnsi" w:hAnsiTheme="majorHAnsi"/>
          <w:sz w:val="24"/>
          <w:szCs w:val="24"/>
          <w:lang w:val="ru-RU"/>
        </w:rPr>
        <w:t>« ______ »    _____________________________  20  ___  г.</w:t>
      </w:r>
    </w:p>
    <w:p w:rsidR="0008087D" w:rsidRPr="0008087D" w:rsidRDefault="0008087D" w:rsidP="004E433B">
      <w:pPr>
        <w:rPr>
          <w:rFonts w:asciiTheme="majorHAnsi" w:hAnsiTheme="majorHAnsi"/>
          <w:b/>
          <w:i/>
          <w:szCs w:val="24"/>
          <w:lang w:val="ru-RU"/>
        </w:rPr>
      </w:pPr>
    </w:p>
    <w:p w:rsidR="004E433B" w:rsidRPr="004E433B" w:rsidRDefault="004E433B" w:rsidP="004E433B">
      <w:pPr>
        <w:spacing w:line="240" w:lineRule="auto"/>
        <w:rPr>
          <w:rFonts w:asciiTheme="majorHAnsi" w:hAnsiTheme="majorHAnsi"/>
          <w:sz w:val="24"/>
          <w:szCs w:val="24"/>
          <w:vertAlign w:val="superscript"/>
        </w:rPr>
      </w:pPr>
    </w:p>
    <w:sectPr w:rsidR="004E433B" w:rsidRPr="004E4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AD3"/>
    <w:rsid w:val="0008087D"/>
    <w:rsid w:val="001A143C"/>
    <w:rsid w:val="003462C4"/>
    <w:rsid w:val="004E433B"/>
    <w:rsid w:val="007A6345"/>
    <w:rsid w:val="008F34BA"/>
    <w:rsid w:val="009A3AD3"/>
    <w:rsid w:val="00B4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3AD3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3AD3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Abramenkova Irina</dc:creator>
  <cp:lastModifiedBy>Misyura</cp:lastModifiedBy>
  <cp:revision>3</cp:revision>
  <dcterms:created xsi:type="dcterms:W3CDTF">2019-07-17T13:50:00Z</dcterms:created>
  <dcterms:modified xsi:type="dcterms:W3CDTF">2019-07-17T14:07:00Z</dcterms:modified>
</cp:coreProperties>
</file>